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EF" w:rsidRDefault="004376EF">
      <w:pPr>
        <w:rPr>
          <w:rFonts w:ascii="Arial Narrow" w:hAnsi="Arial Narrow" w:cs="Times New Roman"/>
          <w:color w:val="000000"/>
          <w:sz w:val="23"/>
          <w:szCs w:val="23"/>
        </w:rPr>
      </w:pPr>
      <w:r w:rsidRPr="00505DC1">
        <w:rPr>
          <w:rFonts w:ascii="Arial Narrow" w:hAnsi="Arial Narrow" w:cs="Times New Roman"/>
          <w:color w:val="000000"/>
          <w:sz w:val="23"/>
          <w:szCs w:val="23"/>
        </w:rPr>
        <w:t>OSNOVNA ŠKOLA</w:t>
      </w:r>
      <w:r w:rsidR="00B60621">
        <w:rPr>
          <w:rFonts w:ascii="Arial Narrow" w:hAnsi="Arial Narrow" w:cs="Times New Roman"/>
          <w:color w:val="000000"/>
          <w:sz w:val="23"/>
          <w:szCs w:val="23"/>
        </w:rPr>
        <w:t xml:space="preserve"> HORVATI </w:t>
      </w:r>
      <w:r w:rsidRPr="00505DC1">
        <w:rPr>
          <w:rFonts w:ascii="Arial Narrow" w:hAnsi="Arial Narrow" w:cs="Times New Roman"/>
          <w:color w:val="000000"/>
          <w:sz w:val="23"/>
          <w:szCs w:val="23"/>
        </w:rPr>
        <w:t xml:space="preserve">– ZAGREB, </w:t>
      </w:r>
      <w:r w:rsidR="00B60621">
        <w:rPr>
          <w:rFonts w:ascii="Arial Narrow" w:hAnsi="Arial Narrow" w:cs="Times New Roman"/>
          <w:color w:val="000000"/>
          <w:sz w:val="23"/>
          <w:szCs w:val="23"/>
        </w:rPr>
        <w:t xml:space="preserve">HORVAĆANSKA  </w:t>
      </w:r>
      <w:r w:rsidRPr="00505DC1">
        <w:rPr>
          <w:rFonts w:ascii="Arial Narrow" w:hAnsi="Arial Narrow" w:cs="Times New Roman"/>
          <w:color w:val="000000"/>
          <w:sz w:val="23"/>
          <w:szCs w:val="23"/>
        </w:rPr>
        <w:t xml:space="preserve"> </w:t>
      </w:r>
      <w:r w:rsidR="00027544" w:rsidRPr="00505DC1">
        <w:rPr>
          <w:rFonts w:ascii="Arial Narrow" w:hAnsi="Arial Narrow" w:cs="Times New Roman"/>
          <w:color w:val="000000"/>
          <w:sz w:val="23"/>
          <w:szCs w:val="23"/>
        </w:rPr>
        <w:t>6</w:t>
      </w:r>
    </w:p>
    <w:p w:rsidR="0046315B" w:rsidRPr="00505DC1" w:rsidRDefault="0046315B">
      <w:pPr>
        <w:rPr>
          <w:rFonts w:ascii="Arial Narrow" w:hAnsi="Arial Narrow" w:cs="Times New Roman"/>
          <w:color w:val="000000"/>
          <w:sz w:val="23"/>
          <w:szCs w:val="23"/>
        </w:rPr>
      </w:pPr>
      <w:r>
        <w:rPr>
          <w:rFonts w:ascii="Arial Narrow" w:hAnsi="Arial Narrow" w:cs="Times New Roman"/>
          <w:color w:val="000000"/>
          <w:sz w:val="23"/>
          <w:szCs w:val="23"/>
        </w:rPr>
        <w:t xml:space="preserve">Na temelju članka </w:t>
      </w:r>
      <w:r w:rsidR="00B47166">
        <w:rPr>
          <w:rFonts w:ascii="Arial Narrow" w:hAnsi="Arial Narrow" w:cs="Times New Roman"/>
          <w:color w:val="000000"/>
          <w:sz w:val="23"/>
          <w:szCs w:val="23"/>
        </w:rPr>
        <w:t xml:space="preserve"> 34. zakona o fiskalnoj odgovornosti(Narodne novine, br.111/18) i članka 7. Uredbe o sastavljanju i predaji Izjave o fiskalnoj odgovornosti( Narodne novine, broj 95/19) Biserka Matić-</w:t>
      </w:r>
      <w:proofErr w:type="spellStart"/>
      <w:r w:rsidR="00B47166">
        <w:rPr>
          <w:rFonts w:ascii="Arial Narrow" w:hAnsi="Arial Narrow" w:cs="Times New Roman"/>
          <w:color w:val="000000"/>
          <w:sz w:val="23"/>
          <w:szCs w:val="23"/>
        </w:rPr>
        <w:t>Roško</w:t>
      </w:r>
      <w:proofErr w:type="spellEnd"/>
      <w:r w:rsidR="00B47166">
        <w:rPr>
          <w:rFonts w:ascii="Arial Narrow" w:hAnsi="Arial Narrow" w:cs="Times New Roman"/>
          <w:color w:val="000000"/>
          <w:sz w:val="23"/>
          <w:szCs w:val="23"/>
        </w:rPr>
        <w:t xml:space="preserve"> , ravnateljica Osnovne škole Horvati donosi:</w:t>
      </w:r>
      <w:r>
        <w:rPr>
          <w:rFonts w:ascii="Arial Narrow" w:hAnsi="Arial Narrow" w:cs="Times New Roman"/>
          <w:color w:val="000000"/>
          <w:sz w:val="23"/>
          <w:szCs w:val="23"/>
        </w:rPr>
        <w:t xml:space="preserve"> </w:t>
      </w:r>
    </w:p>
    <w:p w:rsidR="00B60621" w:rsidRDefault="00B60621" w:rsidP="00C74745">
      <w:pPr>
        <w:spacing w:after="0" w:line="240" w:lineRule="auto"/>
        <w:jc w:val="center"/>
        <w:rPr>
          <w:rFonts w:ascii="Arial Narrow" w:hAnsi="Arial Narrow" w:cs="Times New Roman"/>
          <w:color w:val="000000"/>
          <w:sz w:val="23"/>
          <w:szCs w:val="23"/>
        </w:rPr>
      </w:pPr>
    </w:p>
    <w:p w:rsidR="00B60621" w:rsidRDefault="00B60621" w:rsidP="00C74745">
      <w:pPr>
        <w:spacing w:after="0" w:line="240" w:lineRule="auto"/>
        <w:jc w:val="center"/>
        <w:rPr>
          <w:rFonts w:ascii="Arial Narrow" w:hAnsi="Arial Narrow" w:cs="Times New Roman"/>
          <w:color w:val="000000"/>
          <w:sz w:val="23"/>
          <w:szCs w:val="23"/>
        </w:rPr>
      </w:pPr>
    </w:p>
    <w:p w:rsidR="00A04404" w:rsidRPr="00654736" w:rsidRDefault="00C74745" w:rsidP="00C7474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3"/>
          <w:szCs w:val="23"/>
          <w:lang w:eastAsia="hr-HR"/>
        </w:rPr>
      </w:pPr>
      <w:r w:rsidRPr="00654736">
        <w:rPr>
          <w:rFonts w:ascii="Arial Narrow" w:eastAsia="Times New Roman" w:hAnsi="Arial Narrow" w:cs="Times New Roman"/>
          <w:b/>
          <w:sz w:val="23"/>
          <w:szCs w:val="23"/>
          <w:lang w:eastAsia="hr-HR"/>
        </w:rPr>
        <w:t xml:space="preserve">PROCEDURA IZDAVANJA I OBRAČUNAVANJA PUTNIH NALOGA </w:t>
      </w:r>
    </w:p>
    <w:p w:rsidR="00505DC1" w:rsidRPr="00505DC1" w:rsidRDefault="00505DC1" w:rsidP="00505DC1">
      <w:pPr>
        <w:pStyle w:val="Odlomakpopisa"/>
        <w:tabs>
          <w:tab w:val="left" w:pos="0"/>
        </w:tabs>
        <w:spacing w:after="0" w:line="240" w:lineRule="auto"/>
        <w:ind w:left="0"/>
        <w:rPr>
          <w:rFonts w:ascii="Arial Narrow" w:eastAsia="Times New Roman" w:hAnsi="Arial Narrow" w:cs="Times New Roman"/>
          <w:sz w:val="23"/>
          <w:szCs w:val="23"/>
          <w:lang w:eastAsia="hr-HR"/>
        </w:rPr>
      </w:pPr>
    </w:p>
    <w:tbl>
      <w:tblPr>
        <w:tblW w:w="11199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0"/>
        <w:gridCol w:w="1554"/>
        <w:gridCol w:w="5245"/>
        <w:gridCol w:w="1701"/>
      </w:tblGrid>
      <w:tr w:rsidR="00A04404" w:rsidRPr="00505DC1" w:rsidTr="00005223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2266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R</w:t>
            </w:r>
            <w:r w:rsidR="0022664A"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ed.</w:t>
            </w:r>
            <w:r w:rsidR="001C47AF"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broj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EC06C4">
            <w:pPr>
              <w:tabs>
                <w:tab w:val="left" w:pos="15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Aktivnost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EC06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Odgovorna osoba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EC06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EC06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eastAsia="hr-HR"/>
              </w:rPr>
              <w:t>Rok</w:t>
            </w:r>
          </w:p>
        </w:tc>
      </w:tr>
      <w:tr w:rsidR="00A04404" w:rsidRPr="00505DC1" w:rsidTr="00005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1.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4376EF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Usmeni ili pisani prijedlog/zahtjev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zaposlenika, odnosno </w:t>
            </w:r>
            <w:r w:rsidR="004376E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ravnatelja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4376EF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Zaposlenik</w:t>
            </w:r>
            <w:r w:rsidR="004376E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/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4376E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ravnatelj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Poziv, prijavnica i program stručnog usavršavanja, konferencije,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zahtjev za uslugom i sl.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Tijekom godine</w:t>
            </w:r>
          </w:p>
        </w:tc>
      </w:tr>
      <w:tr w:rsidR="00A04404" w:rsidRPr="00505DC1" w:rsidTr="00005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2.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Razmatranje prijedloga/zahtjeva za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službeno putovanje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4376EF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Ravnatelj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Ako je prijedlog/zahtjev opravdan i u skladu s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financijskim planom daje se naredba za izdavanje putnog naloga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Najkasnije treći dan od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dana zaprimanja</w:t>
            </w:r>
            <w:r w:rsidR="004376E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prijedloga/</w:t>
            </w:r>
            <w:r w:rsidR="00EC06C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zahtjeva</w:t>
            </w:r>
          </w:p>
        </w:tc>
      </w:tr>
      <w:tr w:rsidR="00A04404" w:rsidRPr="00505DC1" w:rsidTr="00005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3.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Izdavanje putnog naloga </w:t>
            </w:r>
            <w:r w:rsidR="00B6062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, te evidentiranje putnog naloga u knjigu putnih naloga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B60621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  <w:t>Tajnik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4376EF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Putni nalog potpisuje ravnatelj</w:t>
            </w:r>
            <w:r w:rsidR="00A0440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, a isti se upisuje u Knjigu putnih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A0440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naloga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Najkasnije treći dan prije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službenog putovanja</w:t>
            </w:r>
          </w:p>
        </w:tc>
      </w:tr>
      <w:tr w:rsidR="00A04404" w:rsidRPr="00505DC1" w:rsidTr="00005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4.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Obračun putnog naloga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Zaposlenik koji je bio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 službenom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putovanju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36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popunjavanje dijelova putnog naloga (datum i vrijeme polaska i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654736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povratka)</w:t>
            </w:r>
          </w:p>
          <w:p w:rsidR="00785F2E" w:rsidRDefault="00654736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ako osoba koristi osobni automobil ima pravo na troškove u visini</w:t>
            </w:r>
            <w:r w:rsidR="00785F2E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cijene povratne</w:t>
            </w:r>
            <w:r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785F2E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karte </w:t>
            </w:r>
            <w:r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najjeftinijeg javnog prijevoznika </w:t>
            </w:r>
          </w:p>
          <w:p w:rsidR="004376EF" w:rsidRPr="00505DC1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prilaže dokumentaciju potrebnu za obračun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troškova putovanja (karte prijevoznika</w:t>
            </w:r>
            <w:r w:rsidR="00505DC1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, e-cjenik putničkog prijevoza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i sl.)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:rsidR="004376EF" w:rsidRPr="00505DC1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sastavlja pismeno izvješće o rezultatima službenog putovanja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obračunava troškove prema priloženoj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dokumentaciji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:rsidR="004376EF" w:rsidRPr="00505DC1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ovjerava putni nalog svojim potpisom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prosljeđuje obračunati putni nalog s prilozima u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računovodstvo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:rsidR="00A04404" w:rsidRPr="00505DC1" w:rsidRDefault="00A04404" w:rsidP="00027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- ako po uspostavljenom putnom nalogu nisu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nastali troškovi putovanja, tada zaposlenik to navodi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u izvješću s puta, te tako pop</w:t>
            </w:r>
            <w:r w:rsidR="0002754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unjeni putni nalog vraća voditelju računovodstva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radi ažuri</w:t>
            </w:r>
            <w:r w:rsidR="0002754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ranja evidencije putnih naloga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Najkasnije treći dan od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povratka sa službenog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putovanja</w:t>
            </w:r>
          </w:p>
        </w:tc>
      </w:tr>
      <w:tr w:rsidR="00A04404" w:rsidRPr="00505DC1" w:rsidTr="00005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5.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Likvidatura i isplata troškova po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putnom nalogu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Voditelj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računovodstva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4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Calibri"/>
                <w:color w:val="000000"/>
                <w:sz w:val="23"/>
                <w:szCs w:val="23"/>
                <w:lang w:eastAsia="hr-HR"/>
              </w:rPr>
              <w:t xml:space="preserve">-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provodi formalnu i matematičku provjeru obračunatog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putnog naloga</w:t>
            </w:r>
          </w:p>
          <w:p w:rsidR="00027544" w:rsidRPr="00505DC1" w:rsidRDefault="001C47AF" w:rsidP="00A044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A04404" w:rsidRPr="00505DC1">
              <w:rPr>
                <w:rFonts w:ascii="Arial Narrow" w:eastAsia="Times New Roman" w:hAnsi="Arial Narrow" w:cs="Calibri"/>
                <w:color w:val="000000"/>
                <w:sz w:val="23"/>
                <w:szCs w:val="23"/>
                <w:lang w:eastAsia="hr-HR"/>
              </w:rPr>
              <w:t xml:space="preserve">- </w:t>
            </w:r>
            <w:r w:rsidR="00A0440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obračunati </w:t>
            </w:r>
            <w:r w:rsidR="0002754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putni nalog daje ravnatelju</w:t>
            </w:r>
            <w:r w:rsidR="00A0440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na potpis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02754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:rsidR="0002754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Calibri"/>
                <w:color w:val="000000"/>
                <w:sz w:val="23"/>
                <w:szCs w:val="23"/>
                <w:lang w:eastAsia="hr-HR"/>
              </w:rPr>
              <w:t xml:space="preserve">-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isplaćuje troškove po punom nalogu na račun zaposlenika</w:t>
            </w:r>
          </w:p>
          <w:p w:rsidR="001C47AF" w:rsidRPr="00505DC1" w:rsidRDefault="001C47AF" w:rsidP="000275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A04404" w:rsidRPr="00505DC1">
              <w:rPr>
                <w:rFonts w:ascii="Arial Narrow" w:eastAsia="Times New Roman" w:hAnsi="Arial Narrow" w:cs="Calibri"/>
                <w:color w:val="000000"/>
                <w:sz w:val="23"/>
                <w:szCs w:val="23"/>
                <w:lang w:eastAsia="hr-HR"/>
              </w:rPr>
              <w:t xml:space="preserve">- </w:t>
            </w:r>
            <w:r w:rsidR="00A0440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likvidira putni nalog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B6062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Najkasnije trideseti dan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od dana zaprimanja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="00B6062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putnog naloga</w:t>
            </w:r>
          </w:p>
        </w:tc>
      </w:tr>
      <w:tr w:rsidR="00A04404" w:rsidRPr="00505DC1" w:rsidTr="00005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B60621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6</w:t>
            </w:r>
            <w:r w:rsidR="00A04404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Knjiženje troškova po putnom nalogu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Voditelj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računovodstva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Calibri"/>
                <w:color w:val="000000"/>
                <w:sz w:val="23"/>
                <w:szCs w:val="23"/>
                <w:lang w:eastAsia="hr-HR"/>
              </w:rPr>
              <w:t xml:space="preserve">-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Knjiženje troškova po putnom nalogu u Glavnoj knjizi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04" w:rsidRPr="00505DC1" w:rsidRDefault="00A04404" w:rsidP="00A04404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hr-HR"/>
              </w:rPr>
            </w:pP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Najkasnije dva dana od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dana evidentiranja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obračuna punog naloga u</w:t>
            </w:r>
            <w:r w:rsidR="001C47AF"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r w:rsidRPr="00505DC1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eastAsia="hr-HR"/>
              </w:rPr>
              <w:t>Knjizi putnih naloga</w:t>
            </w:r>
          </w:p>
        </w:tc>
      </w:tr>
    </w:tbl>
    <w:p w:rsidR="00505DC1" w:rsidRDefault="00505DC1" w:rsidP="00027544">
      <w:pPr>
        <w:rPr>
          <w:rFonts w:ascii="Arial Narrow" w:hAnsi="Arial Narrow"/>
          <w:sz w:val="23"/>
          <w:szCs w:val="23"/>
        </w:rPr>
      </w:pPr>
    </w:p>
    <w:p w:rsidR="00B60621" w:rsidRPr="00505DC1" w:rsidRDefault="00B60621" w:rsidP="00027544">
      <w:pPr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Ova procedura objavit će se na web stranici Škole, a stupa na snagu danom donošenja</w:t>
      </w:r>
      <w:r w:rsidR="00B47166">
        <w:rPr>
          <w:rFonts w:ascii="Arial Narrow" w:hAnsi="Arial Narrow"/>
          <w:sz w:val="23"/>
          <w:szCs w:val="23"/>
        </w:rPr>
        <w:t xml:space="preserve"> 24.10.2019.</w:t>
      </w:r>
    </w:p>
    <w:p w:rsidR="00A04404" w:rsidRPr="00505DC1" w:rsidRDefault="00C74745" w:rsidP="00C74745">
      <w:pPr>
        <w:jc w:val="center"/>
        <w:rPr>
          <w:rFonts w:ascii="Arial Narrow" w:hAnsi="Arial Narrow" w:cs="Times New Roman"/>
          <w:sz w:val="23"/>
          <w:szCs w:val="23"/>
        </w:rPr>
      </w:pPr>
      <w:r w:rsidRPr="00505DC1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   </w:t>
      </w:r>
      <w:bookmarkStart w:id="0" w:name="_GoBack"/>
      <w:bookmarkEnd w:id="0"/>
      <w:r w:rsidRPr="00505DC1">
        <w:rPr>
          <w:rFonts w:ascii="Arial Narrow" w:hAnsi="Arial Narrow" w:cs="Times New Roman"/>
          <w:sz w:val="23"/>
          <w:szCs w:val="23"/>
        </w:rPr>
        <w:t xml:space="preserve">                                                        </w:t>
      </w:r>
      <w:r w:rsidR="00027544" w:rsidRPr="00505DC1">
        <w:rPr>
          <w:rFonts w:ascii="Arial Narrow" w:hAnsi="Arial Narrow" w:cs="Times New Roman"/>
          <w:sz w:val="23"/>
          <w:szCs w:val="23"/>
        </w:rPr>
        <w:t xml:space="preserve">Ravnateljica: mr. </w:t>
      </w:r>
      <w:proofErr w:type="spellStart"/>
      <w:r w:rsidR="00027544" w:rsidRPr="00505DC1">
        <w:rPr>
          <w:rFonts w:ascii="Arial Narrow" w:hAnsi="Arial Narrow" w:cs="Times New Roman"/>
          <w:sz w:val="23"/>
          <w:szCs w:val="23"/>
        </w:rPr>
        <w:t>sc</w:t>
      </w:r>
      <w:proofErr w:type="spellEnd"/>
      <w:r w:rsidR="00027544" w:rsidRPr="00505DC1">
        <w:rPr>
          <w:rFonts w:ascii="Arial Narrow" w:hAnsi="Arial Narrow" w:cs="Times New Roman"/>
          <w:sz w:val="23"/>
          <w:szCs w:val="23"/>
        </w:rPr>
        <w:t xml:space="preserve">. </w:t>
      </w:r>
      <w:r w:rsidR="0046315B">
        <w:rPr>
          <w:rFonts w:ascii="Arial Narrow" w:hAnsi="Arial Narrow" w:cs="Times New Roman"/>
          <w:sz w:val="23"/>
          <w:szCs w:val="23"/>
        </w:rPr>
        <w:t>Biserka Matić-</w:t>
      </w:r>
      <w:proofErr w:type="spellStart"/>
      <w:r w:rsidR="0046315B">
        <w:rPr>
          <w:rFonts w:ascii="Arial Narrow" w:hAnsi="Arial Narrow" w:cs="Times New Roman"/>
          <w:sz w:val="23"/>
          <w:szCs w:val="23"/>
        </w:rPr>
        <w:t>Roško</w:t>
      </w:r>
      <w:proofErr w:type="spellEnd"/>
      <w:r w:rsidR="00027544" w:rsidRPr="00505DC1">
        <w:rPr>
          <w:rFonts w:ascii="Arial Narrow" w:hAnsi="Arial Narrow" w:cs="Times New Roman"/>
          <w:sz w:val="23"/>
          <w:szCs w:val="23"/>
        </w:rPr>
        <w:t xml:space="preserve"> </w:t>
      </w:r>
    </w:p>
    <w:sectPr w:rsidR="00A04404" w:rsidRPr="00505DC1" w:rsidSect="00573FF6">
      <w:pgSz w:w="11906" w:h="16838"/>
      <w:pgMar w:top="426" w:right="42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511F"/>
    <w:multiLevelType w:val="hybridMultilevel"/>
    <w:tmpl w:val="67AA854E"/>
    <w:lvl w:ilvl="0" w:tplc="D7E06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04"/>
    <w:rsid w:val="00005223"/>
    <w:rsid w:val="00021D29"/>
    <w:rsid w:val="00027544"/>
    <w:rsid w:val="00103238"/>
    <w:rsid w:val="001C47AF"/>
    <w:rsid w:val="0022664A"/>
    <w:rsid w:val="004376EF"/>
    <w:rsid w:val="00444CC5"/>
    <w:rsid w:val="0046315B"/>
    <w:rsid w:val="00497339"/>
    <w:rsid w:val="004A2883"/>
    <w:rsid w:val="00505DC1"/>
    <w:rsid w:val="00573FF6"/>
    <w:rsid w:val="005A55E4"/>
    <w:rsid w:val="00654736"/>
    <w:rsid w:val="00676360"/>
    <w:rsid w:val="00785F2E"/>
    <w:rsid w:val="0097374F"/>
    <w:rsid w:val="00A04404"/>
    <w:rsid w:val="00B46620"/>
    <w:rsid w:val="00B47166"/>
    <w:rsid w:val="00B60621"/>
    <w:rsid w:val="00B97A20"/>
    <w:rsid w:val="00BA024C"/>
    <w:rsid w:val="00C74745"/>
    <w:rsid w:val="00CE7C11"/>
    <w:rsid w:val="00CF1422"/>
    <w:rsid w:val="00EA1D66"/>
    <w:rsid w:val="00E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19F8"/>
  <w15:chartTrackingRefBased/>
  <w15:docId w15:val="{241D4CAB-3EB2-4799-ACAC-4D05F3FC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A0440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0440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A0440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C747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</dc:creator>
  <cp:keywords/>
  <dc:description/>
  <cp:lastModifiedBy>Korisnik</cp:lastModifiedBy>
  <cp:revision>16</cp:revision>
  <cp:lastPrinted>2020-02-26T07:57:00Z</cp:lastPrinted>
  <dcterms:created xsi:type="dcterms:W3CDTF">2019-11-11T17:39:00Z</dcterms:created>
  <dcterms:modified xsi:type="dcterms:W3CDTF">2020-02-26T09:22:00Z</dcterms:modified>
</cp:coreProperties>
</file>