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1828" w14:textId="77777777" w:rsidR="009C7E72" w:rsidRDefault="009C7E72">
      <w:pPr>
        <w:rPr>
          <w:sz w:val="24"/>
          <w:szCs w:val="24"/>
        </w:rPr>
      </w:pPr>
    </w:p>
    <w:tbl>
      <w:tblPr>
        <w:tblStyle w:val="TableGrid"/>
        <w:tblpPr w:leftFromText="180" w:rightFromText="180" w:horzAnchor="margin" w:tblpY="92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1A69" w:rsidRPr="00526388" w14:paraId="09E7CBF8" w14:textId="77777777" w:rsidTr="00526388">
        <w:tc>
          <w:tcPr>
            <w:tcW w:w="9062" w:type="dxa"/>
            <w:gridSpan w:val="3"/>
            <w:shd w:val="clear" w:color="auto" w:fill="B4C6E7" w:themeFill="accent1" w:themeFillTint="66"/>
          </w:tcPr>
          <w:p w14:paraId="5ADA75D8" w14:textId="31953CC3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POPIS LEKTIRNIH DJELA ZA 4. </w:t>
            </w:r>
            <w:r w:rsidR="00526388" w:rsidRPr="005263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 </w:t>
            </w:r>
          </w:p>
        </w:tc>
      </w:tr>
      <w:tr w:rsidR="003B1A69" w:rsidRPr="00526388" w14:paraId="1DE2DC14" w14:textId="77777777" w:rsidTr="00526388">
        <w:tc>
          <w:tcPr>
            <w:tcW w:w="3020" w:type="dxa"/>
            <w:shd w:val="clear" w:color="auto" w:fill="F4B083" w:themeFill="accent2" w:themeFillTint="99"/>
          </w:tcPr>
          <w:p w14:paraId="1C889D2C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PISAC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14:paraId="40025DAD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KNJIŽEVNO DJELO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14:paraId="35D094A2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VREMENIK</w:t>
            </w:r>
          </w:p>
        </w:tc>
      </w:tr>
      <w:tr w:rsidR="003B1A69" w:rsidRPr="00526388" w14:paraId="5CF37AC4" w14:textId="77777777" w:rsidTr="00526388">
        <w:tc>
          <w:tcPr>
            <w:tcW w:w="3020" w:type="dxa"/>
          </w:tcPr>
          <w:p w14:paraId="6E87DF5C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Ivana </w:t>
            </w:r>
            <w:proofErr w:type="spellStart"/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Brlić</w:t>
            </w:r>
            <w:proofErr w:type="spellEnd"/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Mažuranić</w:t>
            </w:r>
            <w:proofErr w:type="spellEnd"/>
          </w:p>
          <w:p w14:paraId="23219AD9" w14:textId="465CBB3D" w:rsidR="008A40DA" w:rsidRPr="00526388" w:rsidRDefault="008A40DA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B3E376B" w14:textId="77777777" w:rsidR="003B1A69" w:rsidRPr="00434FFA" w:rsidRDefault="003B1A69" w:rsidP="0052638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Regoč</w:t>
            </w:r>
            <w:proofErr w:type="spellEnd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Šuma</w:t>
            </w:r>
            <w:proofErr w:type="spellEnd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Striborova</w:t>
            </w:r>
            <w:proofErr w:type="spellEnd"/>
          </w:p>
        </w:tc>
        <w:tc>
          <w:tcPr>
            <w:tcW w:w="3021" w:type="dxa"/>
          </w:tcPr>
          <w:p w14:paraId="7CE0F3BC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28.9.2021.</w:t>
            </w:r>
          </w:p>
        </w:tc>
      </w:tr>
      <w:tr w:rsidR="003B1A69" w:rsidRPr="00526388" w14:paraId="297FB4FF" w14:textId="77777777" w:rsidTr="00526388">
        <w:tc>
          <w:tcPr>
            <w:tcW w:w="3020" w:type="dxa"/>
          </w:tcPr>
          <w:p w14:paraId="03B99AA2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Astrid Lindgren</w:t>
            </w:r>
          </w:p>
        </w:tc>
        <w:tc>
          <w:tcPr>
            <w:tcW w:w="3021" w:type="dxa"/>
          </w:tcPr>
          <w:p w14:paraId="026DDBC6" w14:textId="77777777" w:rsidR="003B1A69" w:rsidRPr="00434FFA" w:rsidRDefault="003B1A69" w:rsidP="0052638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Ronja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razbojnička</w:t>
            </w:r>
            <w:proofErr w:type="spellEnd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kći</w:t>
            </w:r>
            <w:proofErr w:type="spellEnd"/>
          </w:p>
        </w:tc>
        <w:tc>
          <w:tcPr>
            <w:tcW w:w="3021" w:type="dxa"/>
          </w:tcPr>
          <w:p w14:paraId="1F82BFC9" w14:textId="77777777" w:rsidR="003B1A69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18.10.2021.</w:t>
            </w:r>
          </w:p>
          <w:p w14:paraId="4B94E0C5" w14:textId="55CC73C9" w:rsidR="00433AA7" w:rsidRPr="00526388" w:rsidRDefault="00433AA7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B1A69" w:rsidRPr="00526388" w14:paraId="23D1A891" w14:textId="77777777" w:rsidTr="00526388">
        <w:tc>
          <w:tcPr>
            <w:tcW w:w="3020" w:type="dxa"/>
          </w:tcPr>
          <w:p w14:paraId="657759C5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Nikola </w:t>
            </w:r>
            <w:proofErr w:type="spellStart"/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Pulić</w:t>
            </w:r>
            <w:proofErr w:type="spellEnd"/>
          </w:p>
          <w:p w14:paraId="234F536F" w14:textId="6D90C235" w:rsidR="008A40DA" w:rsidRPr="00526388" w:rsidRDefault="008A40DA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409707" w14:textId="77777777" w:rsidR="003B1A69" w:rsidRPr="00434FFA" w:rsidRDefault="003B1A69" w:rsidP="0052638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Ključić</w:t>
            </w:r>
            <w:proofErr w:type="spellEnd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oko</w:t>
            </w:r>
            <w:proofErr w:type="spellEnd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vrata</w:t>
            </w:r>
            <w:proofErr w:type="spellEnd"/>
          </w:p>
        </w:tc>
        <w:tc>
          <w:tcPr>
            <w:tcW w:w="3021" w:type="dxa"/>
          </w:tcPr>
          <w:p w14:paraId="09EEA8E2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23.11.2021.</w:t>
            </w:r>
          </w:p>
        </w:tc>
      </w:tr>
      <w:tr w:rsidR="003B1A69" w:rsidRPr="00526388" w14:paraId="3D657E53" w14:textId="77777777" w:rsidTr="00526388">
        <w:tc>
          <w:tcPr>
            <w:tcW w:w="3020" w:type="dxa"/>
          </w:tcPr>
          <w:p w14:paraId="25CBA5F3" w14:textId="77777777" w:rsidR="008A40DA" w:rsidRPr="00526388" w:rsidRDefault="008A40DA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Erich </w:t>
            </w:r>
            <w:proofErr w:type="spellStart"/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Kästner</w:t>
            </w:r>
            <w:proofErr w:type="spellEnd"/>
          </w:p>
          <w:p w14:paraId="3D3C7A93" w14:textId="2BA472B8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B8E1F89" w14:textId="0B34E16A" w:rsidR="008A40DA" w:rsidRPr="00434FFA" w:rsidRDefault="008A40DA" w:rsidP="0052638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Emil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detektivi</w:t>
            </w:r>
            <w:proofErr w:type="spellEnd"/>
          </w:p>
          <w:p w14:paraId="54372035" w14:textId="4DBAEDB3" w:rsidR="003B1A69" w:rsidRPr="00434FFA" w:rsidRDefault="003B1A69" w:rsidP="0052638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DB840B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18.1.2022.</w:t>
            </w:r>
          </w:p>
        </w:tc>
      </w:tr>
      <w:tr w:rsidR="003B1A69" w:rsidRPr="00526388" w14:paraId="277BA1F1" w14:textId="77777777" w:rsidTr="00526388">
        <w:tc>
          <w:tcPr>
            <w:tcW w:w="3020" w:type="dxa"/>
          </w:tcPr>
          <w:p w14:paraId="79AC184E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Zoran </w:t>
            </w:r>
            <w:proofErr w:type="spellStart"/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Pongrašić</w:t>
            </w:r>
            <w:proofErr w:type="spellEnd"/>
          </w:p>
        </w:tc>
        <w:tc>
          <w:tcPr>
            <w:tcW w:w="3021" w:type="dxa"/>
          </w:tcPr>
          <w:p w14:paraId="5A2D6697" w14:textId="77777777" w:rsidR="003B1A69" w:rsidRPr="00434FFA" w:rsidRDefault="003B1A69" w:rsidP="0052638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Mama je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kriva</w:t>
            </w:r>
            <w:proofErr w:type="spellEnd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sve</w:t>
            </w:r>
            <w:proofErr w:type="spellEnd"/>
          </w:p>
        </w:tc>
        <w:tc>
          <w:tcPr>
            <w:tcW w:w="3021" w:type="dxa"/>
          </w:tcPr>
          <w:p w14:paraId="1E0032B8" w14:textId="77777777" w:rsidR="003B1A69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7.3.2022.</w:t>
            </w:r>
          </w:p>
          <w:p w14:paraId="1AC58B3F" w14:textId="76044CB8" w:rsidR="00433AA7" w:rsidRPr="00526388" w:rsidRDefault="00433AA7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B1A69" w:rsidRPr="00526388" w14:paraId="6F2F1C9C" w14:textId="77777777" w:rsidTr="00526388">
        <w:tc>
          <w:tcPr>
            <w:tcW w:w="3020" w:type="dxa"/>
          </w:tcPr>
          <w:p w14:paraId="77518E69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Johanna Spyri</w:t>
            </w:r>
          </w:p>
          <w:p w14:paraId="4D005AEA" w14:textId="2EBBD7C6" w:rsidR="008A40DA" w:rsidRPr="00526388" w:rsidRDefault="008A40DA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1AC9DF9" w14:textId="77777777" w:rsidR="003B1A69" w:rsidRPr="00434FFA" w:rsidRDefault="003B1A69" w:rsidP="0052638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Heidi</w:t>
            </w:r>
          </w:p>
        </w:tc>
        <w:tc>
          <w:tcPr>
            <w:tcW w:w="3021" w:type="dxa"/>
          </w:tcPr>
          <w:p w14:paraId="76352090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12.4.2022.</w:t>
            </w:r>
          </w:p>
        </w:tc>
      </w:tr>
      <w:tr w:rsidR="003B1A69" w:rsidRPr="00526388" w14:paraId="425C3584" w14:textId="77777777" w:rsidTr="00526388">
        <w:tc>
          <w:tcPr>
            <w:tcW w:w="3020" w:type="dxa"/>
          </w:tcPr>
          <w:p w14:paraId="7D6986E0" w14:textId="7F2A67C0" w:rsidR="008A40DA" w:rsidRPr="00526388" w:rsidRDefault="008A40DA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Mato </w:t>
            </w:r>
            <w:proofErr w:type="spellStart"/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Lovrak</w:t>
            </w:r>
            <w:proofErr w:type="spellEnd"/>
          </w:p>
        </w:tc>
        <w:tc>
          <w:tcPr>
            <w:tcW w:w="3021" w:type="dxa"/>
          </w:tcPr>
          <w:p w14:paraId="54684978" w14:textId="624A9404" w:rsidR="008A40DA" w:rsidRPr="00434FFA" w:rsidRDefault="008A40DA" w:rsidP="0052638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Družba</w:t>
            </w:r>
            <w:proofErr w:type="spellEnd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Pere </w:t>
            </w:r>
            <w:proofErr w:type="spellStart"/>
            <w:r w:rsidRPr="00434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Kvržice</w:t>
            </w:r>
            <w:proofErr w:type="spellEnd"/>
          </w:p>
        </w:tc>
        <w:tc>
          <w:tcPr>
            <w:tcW w:w="3021" w:type="dxa"/>
          </w:tcPr>
          <w:p w14:paraId="3ED3947E" w14:textId="77777777" w:rsidR="003B1A69" w:rsidRPr="00526388" w:rsidRDefault="003B1A69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26388">
              <w:rPr>
                <w:rFonts w:ascii="Arial" w:hAnsi="Arial" w:cs="Arial"/>
                <w:i/>
                <w:iCs/>
                <w:sz w:val="24"/>
                <w:szCs w:val="24"/>
              </w:rPr>
              <w:t>24.5.2022.</w:t>
            </w:r>
          </w:p>
          <w:p w14:paraId="3FD75171" w14:textId="5AA9CABD" w:rsidR="008A40DA" w:rsidRPr="00526388" w:rsidRDefault="008A40DA" w:rsidP="005263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667DDE25" w14:textId="4848B35B" w:rsidR="003B1A69" w:rsidRDefault="003B1A69">
      <w:pPr>
        <w:rPr>
          <w:sz w:val="24"/>
          <w:szCs w:val="24"/>
        </w:rPr>
      </w:pPr>
    </w:p>
    <w:p w14:paraId="2815986E" w14:textId="77777777" w:rsidR="00526388" w:rsidRDefault="00526388">
      <w:pPr>
        <w:rPr>
          <w:sz w:val="24"/>
          <w:szCs w:val="24"/>
        </w:rPr>
      </w:pPr>
    </w:p>
    <w:p w14:paraId="7FA437E2" w14:textId="5A00E571" w:rsidR="00526388" w:rsidRDefault="00526388">
      <w:pPr>
        <w:rPr>
          <w:sz w:val="24"/>
          <w:szCs w:val="24"/>
        </w:rPr>
      </w:pPr>
    </w:p>
    <w:p w14:paraId="6F6F0221" w14:textId="10B1A347" w:rsidR="00526388" w:rsidRDefault="00526388">
      <w:pPr>
        <w:rPr>
          <w:sz w:val="24"/>
          <w:szCs w:val="24"/>
        </w:rPr>
      </w:pPr>
    </w:p>
    <w:p w14:paraId="09D194DE" w14:textId="77777777" w:rsidR="00526388" w:rsidRDefault="00526388">
      <w:pPr>
        <w:rPr>
          <w:sz w:val="24"/>
          <w:szCs w:val="24"/>
        </w:rPr>
      </w:pPr>
    </w:p>
    <w:p w14:paraId="1DC7930D" w14:textId="77777777" w:rsidR="00526388" w:rsidRDefault="00526388">
      <w:pPr>
        <w:rPr>
          <w:sz w:val="24"/>
          <w:szCs w:val="24"/>
        </w:rPr>
      </w:pPr>
    </w:p>
    <w:p w14:paraId="322BA0AB" w14:textId="77777777" w:rsidR="00526388" w:rsidRDefault="00526388">
      <w:pPr>
        <w:rPr>
          <w:sz w:val="24"/>
          <w:szCs w:val="24"/>
        </w:rPr>
      </w:pPr>
    </w:p>
    <w:p w14:paraId="282BDC69" w14:textId="77777777" w:rsidR="00526388" w:rsidRPr="003B1A69" w:rsidRDefault="00526388">
      <w:pPr>
        <w:rPr>
          <w:sz w:val="24"/>
          <w:szCs w:val="24"/>
        </w:rPr>
      </w:pPr>
    </w:p>
    <w:sectPr w:rsidR="00526388" w:rsidRPr="003B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69"/>
    <w:rsid w:val="003B1A69"/>
    <w:rsid w:val="003D61BB"/>
    <w:rsid w:val="00433AA7"/>
    <w:rsid w:val="00434FFA"/>
    <w:rsid w:val="00526388"/>
    <w:rsid w:val="008A40DA"/>
    <w:rsid w:val="009C7E72"/>
    <w:rsid w:val="00E10765"/>
    <w:rsid w:val="00E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82D80A"/>
  <w15:chartTrackingRefBased/>
  <w15:docId w15:val="{BBC39CA0-AB1D-46D9-A7E6-56A3038C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Hudolin</dc:creator>
  <cp:keywords/>
  <dc:description/>
  <cp:lastModifiedBy>Suzana Delić</cp:lastModifiedBy>
  <cp:revision>2</cp:revision>
  <dcterms:created xsi:type="dcterms:W3CDTF">2022-03-07T09:52:00Z</dcterms:created>
  <dcterms:modified xsi:type="dcterms:W3CDTF">2022-03-07T09:52:00Z</dcterms:modified>
</cp:coreProperties>
</file>